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DB5" w:rsidRPr="00E73DB5" w:rsidRDefault="00E73DB5" w:rsidP="00E73DB5">
      <w:pPr>
        <w:pStyle w:val="NoSpacing"/>
        <w:jc w:val="center"/>
        <w:rPr>
          <w:b/>
        </w:rPr>
      </w:pPr>
      <w:r w:rsidRPr="00E73DB5">
        <w:rPr>
          <w:b/>
        </w:rPr>
        <w:t>City of St. Clair</w:t>
      </w:r>
    </w:p>
    <w:p w:rsidR="00E73DB5" w:rsidRPr="00E73DB5" w:rsidRDefault="00E73DB5" w:rsidP="00E73DB5">
      <w:pPr>
        <w:pStyle w:val="NoSpacing"/>
        <w:jc w:val="center"/>
        <w:rPr>
          <w:b/>
        </w:rPr>
      </w:pPr>
      <w:r w:rsidRPr="00E73DB5">
        <w:rPr>
          <w:b/>
        </w:rPr>
        <w:t>Harbor Commission</w:t>
      </w:r>
    </w:p>
    <w:p w:rsidR="00E73DB5" w:rsidRPr="00E73DB5" w:rsidRDefault="00E73DB5" w:rsidP="00E73DB5">
      <w:pPr>
        <w:pStyle w:val="NoSpacing"/>
        <w:jc w:val="center"/>
        <w:rPr>
          <w:b/>
        </w:rPr>
      </w:pPr>
    </w:p>
    <w:p w:rsidR="00E73DB5" w:rsidRDefault="00E73DB5" w:rsidP="00E73DB5">
      <w:pPr>
        <w:pStyle w:val="NoSpacing"/>
        <w:jc w:val="center"/>
        <w:rPr>
          <w:b/>
        </w:rPr>
      </w:pPr>
      <w:r w:rsidRPr="00E73DB5">
        <w:rPr>
          <w:b/>
        </w:rPr>
        <w:t xml:space="preserve">Minutes of </w:t>
      </w:r>
      <w:r w:rsidR="002D67C9">
        <w:rPr>
          <w:b/>
        </w:rPr>
        <w:t>August 24</w:t>
      </w:r>
      <w:r w:rsidRPr="00E73DB5">
        <w:rPr>
          <w:b/>
        </w:rPr>
        <w:t>, 2013</w:t>
      </w:r>
    </w:p>
    <w:p w:rsidR="00E73DB5" w:rsidRDefault="00E73DB5" w:rsidP="00E73DB5">
      <w:pPr>
        <w:pStyle w:val="NoSpacing"/>
        <w:jc w:val="center"/>
        <w:rPr>
          <w:b/>
        </w:rPr>
      </w:pPr>
    </w:p>
    <w:p w:rsidR="00E73DB5" w:rsidRDefault="00555D56" w:rsidP="00E73DB5">
      <w:pPr>
        <w:pStyle w:val="NoSpacing"/>
      </w:pPr>
      <w:r>
        <w:tab/>
        <w:t>Meeting called to order at 9 a.m.</w:t>
      </w:r>
    </w:p>
    <w:p w:rsidR="00555D56" w:rsidRDefault="00555D56" w:rsidP="00E73DB5">
      <w:pPr>
        <w:pStyle w:val="NoSpacing"/>
      </w:pPr>
    </w:p>
    <w:p w:rsidR="00E73DB5" w:rsidRDefault="00E73DB5" w:rsidP="00353630">
      <w:pPr>
        <w:pStyle w:val="NoSpacing"/>
        <w:numPr>
          <w:ilvl w:val="0"/>
          <w:numId w:val="3"/>
        </w:numPr>
      </w:pPr>
      <w:r w:rsidRPr="00E73DB5">
        <w:rPr>
          <w:b/>
        </w:rPr>
        <w:t>Roll Call:</w:t>
      </w:r>
      <w:r>
        <w:t xml:space="preserve">  The following members were present:  Kathy Darmstaetter, Dan McCartney, Dennis Bucholtz, </w:t>
      </w:r>
      <w:r w:rsidR="002D67C9">
        <w:t xml:space="preserve">DanLockwood, </w:t>
      </w:r>
      <w:r w:rsidR="00AC33D4">
        <w:t>and Paul Lydy</w:t>
      </w:r>
      <w:r>
        <w:t xml:space="preserve">.  </w:t>
      </w:r>
      <w:r w:rsidR="002D67C9">
        <w:t xml:space="preserve"> </w:t>
      </w:r>
      <w:r>
        <w:t>Also present: Stephanie Schriner-Harbormaster, Tom McCartney-Council Member.</w:t>
      </w:r>
    </w:p>
    <w:p w:rsidR="00E73DB5" w:rsidRDefault="00E47E18" w:rsidP="00353630">
      <w:pPr>
        <w:pStyle w:val="NoSpacing"/>
        <w:ind w:firstLine="720"/>
      </w:pPr>
      <w:r w:rsidRPr="00E73DB5">
        <w:rPr>
          <w:u w:val="single"/>
        </w:rPr>
        <w:t>Excused Absences</w:t>
      </w:r>
      <w:r>
        <w:t xml:space="preserve">:  Bernie Kuhn, Bill Schwarz, </w:t>
      </w:r>
      <w:r w:rsidR="00AC33D4">
        <w:t>Keith Winn.</w:t>
      </w:r>
    </w:p>
    <w:p w:rsidR="00E73DB5" w:rsidRDefault="00E73DB5" w:rsidP="00E73DB5">
      <w:pPr>
        <w:pStyle w:val="NoSpacing"/>
      </w:pPr>
    </w:p>
    <w:p w:rsidR="00E73DB5" w:rsidRDefault="00E73DB5" w:rsidP="00353630">
      <w:pPr>
        <w:pStyle w:val="NoSpacing"/>
        <w:numPr>
          <w:ilvl w:val="0"/>
          <w:numId w:val="3"/>
        </w:numPr>
      </w:pPr>
      <w:r w:rsidRPr="00E73DB5">
        <w:rPr>
          <w:b/>
        </w:rPr>
        <w:t xml:space="preserve">Approval of Minutes: </w:t>
      </w:r>
      <w:r>
        <w:t xml:space="preserve"> Motion by </w:t>
      </w:r>
      <w:r w:rsidR="002D67C9">
        <w:t>Dan Lockwood</w:t>
      </w:r>
      <w:r>
        <w:t xml:space="preserve"> and supported by </w:t>
      </w:r>
      <w:r w:rsidR="002D67C9">
        <w:t>Tom McCartney</w:t>
      </w:r>
      <w:r>
        <w:t xml:space="preserve"> to </w:t>
      </w:r>
      <w:r w:rsidR="00CA370F">
        <w:t>approve the</w:t>
      </w:r>
      <w:r>
        <w:t xml:space="preserve"> minutes from </w:t>
      </w:r>
      <w:r w:rsidR="002D67C9">
        <w:t>June</w:t>
      </w:r>
      <w:r w:rsidR="00CA370F">
        <w:t xml:space="preserve"> 2</w:t>
      </w:r>
      <w:r w:rsidR="002D67C9">
        <w:t>9</w:t>
      </w:r>
      <w:r>
        <w:t xml:space="preserve">, 2013 meeting.  </w:t>
      </w:r>
      <w:r w:rsidR="00E47E18">
        <w:t>Carried</w:t>
      </w:r>
      <w:r>
        <w:t>.</w:t>
      </w:r>
    </w:p>
    <w:p w:rsidR="00E73DB5" w:rsidRDefault="00E73DB5" w:rsidP="00E73DB5">
      <w:pPr>
        <w:pStyle w:val="NoSpacing"/>
      </w:pPr>
    </w:p>
    <w:p w:rsidR="00353630" w:rsidRDefault="00E73DB5" w:rsidP="002D67C9">
      <w:pPr>
        <w:pStyle w:val="NoSpacing"/>
        <w:numPr>
          <w:ilvl w:val="0"/>
          <w:numId w:val="3"/>
        </w:numPr>
      </w:pPr>
      <w:r w:rsidRPr="00353630">
        <w:rPr>
          <w:b/>
        </w:rPr>
        <w:t>Financial Report</w:t>
      </w:r>
      <w:r>
        <w:t xml:space="preserve">:  </w:t>
      </w:r>
      <w:r w:rsidR="002D67C9">
        <w:t xml:space="preserve">Comment that Harbor is on track to budget.  </w:t>
      </w:r>
      <w:r>
        <w:t xml:space="preserve">Motion by </w:t>
      </w:r>
      <w:r w:rsidR="002D67C9">
        <w:t>Dan Lockwood</w:t>
      </w:r>
      <w:r w:rsidR="00CA370F">
        <w:t xml:space="preserve"> </w:t>
      </w:r>
      <w:r>
        <w:t>and supported by Tom McCartney to acknowledge receipt of financi</w:t>
      </w:r>
      <w:r w:rsidR="00CA370F">
        <w:t>al statement (no date) distributed at the meeting</w:t>
      </w:r>
      <w:r w:rsidR="00353630">
        <w:t>.</w:t>
      </w:r>
      <w:r w:rsidR="00E47E18" w:rsidRPr="00E47E18">
        <w:t xml:space="preserve"> </w:t>
      </w:r>
      <w:r w:rsidR="00E47E18">
        <w:t xml:space="preserve"> Carried.</w:t>
      </w:r>
    </w:p>
    <w:p w:rsidR="00353630" w:rsidRDefault="00353630" w:rsidP="00E73DB5">
      <w:pPr>
        <w:pStyle w:val="NoSpacing"/>
      </w:pPr>
    </w:p>
    <w:p w:rsidR="002D67C9" w:rsidRDefault="00353630" w:rsidP="002D67C9">
      <w:pPr>
        <w:pStyle w:val="NoSpacing"/>
        <w:numPr>
          <w:ilvl w:val="0"/>
          <w:numId w:val="3"/>
        </w:numPr>
      </w:pPr>
      <w:r w:rsidRPr="00353630">
        <w:rPr>
          <w:b/>
        </w:rPr>
        <w:t>Old</w:t>
      </w:r>
      <w:r>
        <w:rPr>
          <w:b/>
        </w:rPr>
        <w:t xml:space="preserve"> </w:t>
      </w:r>
      <w:r w:rsidRPr="00353630">
        <w:rPr>
          <w:b/>
        </w:rPr>
        <w:t>Business</w:t>
      </w:r>
      <w:r w:rsidR="00CA370F">
        <w:t>:</w:t>
      </w:r>
    </w:p>
    <w:p w:rsidR="002D67C9" w:rsidRDefault="002D67C9" w:rsidP="002D67C9">
      <w:pPr>
        <w:pStyle w:val="NoSpacing"/>
        <w:numPr>
          <w:ilvl w:val="0"/>
          <w:numId w:val="10"/>
        </w:numPr>
      </w:pPr>
      <w:r>
        <w:t xml:space="preserve"> PWC fuel dock use.  Installation is complete.  No complaints and began to be used for fueling PWC.  Used 9 times in 2 months.</w:t>
      </w:r>
    </w:p>
    <w:p w:rsidR="002D67C9" w:rsidRDefault="002D67C9" w:rsidP="002D67C9">
      <w:pPr>
        <w:pStyle w:val="NoSpacing"/>
        <w:ind w:firstLine="720"/>
        <w:rPr>
          <w:b/>
        </w:rPr>
      </w:pPr>
    </w:p>
    <w:p w:rsidR="00353630" w:rsidRPr="002D67C9" w:rsidRDefault="002D67C9" w:rsidP="002D67C9">
      <w:pPr>
        <w:pStyle w:val="NoSpacing"/>
        <w:numPr>
          <w:ilvl w:val="0"/>
          <w:numId w:val="3"/>
        </w:numPr>
        <w:rPr>
          <w:b/>
        </w:rPr>
      </w:pPr>
      <w:r>
        <w:rPr>
          <w:b/>
        </w:rPr>
        <w:t xml:space="preserve"> </w:t>
      </w:r>
      <w:r w:rsidR="00353630" w:rsidRPr="002D67C9">
        <w:rPr>
          <w:b/>
        </w:rPr>
        <w:t>New Business:</w:t>
      </w:r>
    </w:p>
    <w:p w:rsidR="008579E6" w:rsidRDefault="00353630" w:rsidP="004006C4">
      <w:pPr>
        <w:pStyle w:val="NoSpacing"/>
        <w:numPr>
          <w:ilvl w:val="0"/>
          <w:numId w:val="4"/>
        </w:numPr>
      </w:pPr>
      <w:r>
        <w:t xml:space="preserve"> </w:t>
      </w:r>
      <w:r w:rsidR="002D67C9">
        <w:t>Dock maintenance-water seal, dock boards.  Recommended by Biewer Lumber that the dock boards should be sealed once per year.  Suggested that Harbormaster obtain bids and submit to Administration for approval.  Include board replacement in bid package.</w:t>
      </w:r>
    </w:p>
    <w:p w:rsidR="002D67C9" w:rsidRDefault="002D67C9" w:rsidP="004006C4">
      <w:pPr>
        <w:pStyle w:val="NoSpacing"/>
        <w:numPr>
          <w:ilvl w:val="0"/>
          <w:numId w:val="4"/>
        </w:numPr>
      </w:pPr>
      <w:r>
        <w:t>Parking Lot maintenance.  Suggested that Harbormaster obtain bids for reseal and restriping.</w:t>
      </w:r>
    </w:p>
    <w:p w:rsidR="002D67C9" w:rsidRDefault="002D67C9" w:rsidP="004006C4">
      <w:pPr>
        <w:pStyle w:val="NoSpacing"/>
        <w:numPr>
          <w:ilvl w:val="0"/>
          <w:numId w:val="4"/>
        </w:numPr>
      </w:pPr>
      <w:r>
        <w:t>Harbor vehicle.  Only one vehicle (van) available (use for transporting harbor visitors, hauling trash from North wall, etc.)  There is a need for a pickup truck.  Tom McCartney will contact Mike Booth for further discussion.</w:t>
      </w:r>
    </w:p>
    <w:p w:rsidR="002D67C9" w:rsidRDefault="006C61F9" w:rsidP="004006C4">
      <w:pPr>
        <w:pStyle w:val="NoSpacing"/>
        <w:numPr>
          <w:ilvl w:val="0"/>
          <w:numId w:val="4"/>
        </w:numPr>
      </w:pPr>
      <w:r>
        <w:t>Tent camping.  Discussion about St. Clair Boat Harbor to establish trailheads (Bridge to Bay Trail).  Dan Lockwood asked if there was a distinction between tent and RV camping.  Tom McCartney commented that there is language being written to prohibit camping on public property.   Also, asking if there are any grants available for infrastructure improvements.  Dan Lockwood and Dan McCartney will contact Mike Booth for further discussion and report at the October 26, 2013 meeting.</w:t>
      </w:r>
    </w:p>
    <w:p w:rsidR="004006C4" w:rsidRDefault="004006C4" w:rsidP="004006C4">
      <w:pPr>
        <w:pStyle w:val="NoSpacing"/>
        <w:ind w:left="1080"/>
      </w:pPr>
    </w:p>
    <w:p w:rsidR="008579E6" w:rsidRPr="006C61F9" w:rsidRDefault="008579E6" w:rsidP="008579E6">
      <w:pPr>
        <w:pStyle w:val="NoSpacing"/>
        <w:numPr>
          <w:ilvl w:val="0"/>
          <w:numId w:val="3"/>
        </w:numPr>
        <w:rPr>
          <w:b/>
        </w:rPr>
      </w:pPr>
      <w:r w:rsidRPr="007E4F33">
        <w:rPr>
          <w:b/>
        </w:rPr>
        <w:t>Harbormaster’s Report:</w:t>
      </w:r>
      <w:r w:rsidR="006C61F9">
        <w:rPr>
          <w:b/>
        </w:rPr>
        <w:t xml:space="preserve">  </w:t>
      </w:r>
      <w:r w:rsidR="006C61F9" w:rsidRPr="006C61F9">
        <w:t>Nothing to report.</w:t>
      </w:r>
    </w:p>
    <w:p w:rsidR="006C61F9" w:rsidRDefault="006C61F9" w:rsidP="006C61F9">
      <w:pPr>
        <w:pStyle w:val="NoSpacing"/>
        <w:ind w:left="720"/>
        <w:rPr>
          <w:b/>
        </w:rPr>
      </w:pPr>
    </w:p>
    <w:p w:rsidR="006C61F9" w:rsidRPr="006C61F9" w:rsidRDefault="006C61F9" w:rsidP="006C61F9">
      <w:pPr>
        <w:pStyle w:val="NoSpacing"/>
        <w:numPr>
          <w:ilvl w:val="0"/>
          <w:numId w:val="3"/>
        </w:numPr>
        <w:rPr>
          <w:b/>
        </w:rPr>
      </w:pPr>
      <w:r>
        <w:rPr>
          <w:b/>
        </w:rPr>
        <w:t xml:space="preserve"> Public Comment:  </w:t>
      </w:r>
      <w:r>
        <w:t>Nothing to report.</w:t>
      </w:r>
    </w:p>
    <w:p w:rsidR="006C61F9" w:rsidRDefault="006C61F9" w:rsidP="006C61F9">
      <w:pPr>
        <w:pStyle w:val="NoSpacing"/>
        <w:rPr>
          <w:b/>
        </w:rPr>
      </w:pPr>
    </w:p>
    <w:p w:rsidR="006C61F9" w:rsidRDefault="006C61F9" w:rsidP="006C61F9">
      <w:pPr>
        <w:pStyle w:val="NoSpacing"/>
        <w:numPr>
          <w:ilvl w:val="0"/>
          <w:numId w:val="3"/>
        </w:numPr>
        <w:rPr>
          <w:b/>
        </w:rPr>
      </w:pPr>
      <w:r>
        <w:t xml:space="preserve"> </w:t>
      </w:r>
      <w:r w:rsidRPr="006C61F9">
        <w:rPr>
          <w:b/>
        </w:rPr>
        <w:t>Commissioner Comment:</w:t>
      </w:r>
    </w:p>
    <w:p w:rsidR="006C61F9" w:rsidRDefault="006C61F9" w:rsidP="006C61F9">
      <w:pPr>
        <w:pStyle w:val="NoSpacing"/>
        <w:numPr>
          <w:ilvl w:val="0"/>
          <w:numId w:val="11"/>
        </w:numPr>
      </w:pPr>
      <w:bookmarkStart w:id="0" w:name="_GoBack"/>
      <w:bookmarkEnd w:id="0"/>
      <w:r>
        <w:t>Tree cut &amp; removed – Stephanie</w:t>
      </w:r>
    </w:p>
    <w:p w:rsidR="006C61F9" w:rsidRDefault="006C61F9" w:rsidP="006C61F9">
      <w:pPr>
        <w:pStyle w:val="NoSpacing"/>
        <w:numPr>
          <w:ilvl w:val="0"/>
          <w:numId w:val="11"/>
        </w:numPr>
      </w:pPr>
      <w:r>
        <w:t>Boats on North Wall overstaying without payment-Request to City Attorney – Tom McCartney</w:t>
      </w:r>
    </w:p>
    <w:p w:rsidR="006C61F9" w:rsidRDefault="006C61F9" w:rsidP="006C61F9">
      <w:pPr>
        <w:pStyle w:val="NoSpacing"/>
        <w:numPr>
          <w:ilvl w:val="0"/>
          <w:numId w:val="11"/>
        </w:numPr>
      </w:pPr>
      <w:r>
        <w:t>Thank you to Commissioners who supported the Titanic Project – Dan Lockwood</w:t>
      </w:r>
    </w:p>
    <w:p w:rsidR="006C61F9" w:rsidRPr="006C61F9" w:rsidRDefault="006C61F9" w:rsidP="006C61F9">
      <w:pPr>
        <w:pStyle w:val="NoSpacing"/>
        <w:numPr>
          <w:ilvl w:val="0"/>
          <w:numId w:val="11"/>
        </w:numPr>
      </w:pPr>
      <w:r>
        <w:t>Road work by the railroad – Damaged harbor sign and sidewalk</w:t>
      </w:r>
    </w:p>
    <w:p w:rsidR="006C61F9" w:rsidRPr="007E4F33" w:rsidRDefault="006C61F9" w:rsidP="006C61F9">
      <w:pPr>
        <w:pStyle w:val="NoSpacing"/>
        <w:ind w:left="360"/>
        <w:rPr>
          <w:b/>
        </w:rPr>
      </w:pPr>
    </w:p>
    <w:p w:rsidR="007E4F33" w:rsidRDefault="007E4F33" w:rsidP="007E4F33">
      <w:pPr>
        <w:pStyle w:val="NoSpacing"/>
        <w:numPr>
          <w:ilvl w:val="0"/>
          <w:numId w:val="3"/>
        </w:numPr>
      </w:pPr>
      <w:r>
        <w:t xml:space="preserve"> </w:t>
      </w:r>
      <w:r w:rsidRPr="007E4F33">
        <w:rPr>
          <w:b/>
        </w:rPr>
        <w:t>Next Meeting:</w:t>
      </w:r>
      <w:r>
        <w:t xml:space="preserve">  </w:t>
      </w:r>
      <w:r w:rsidR="006C61F9">
        <w:t>October 26</w:t>
      </w:r>
      <w:r>
        <w:t xml:space="preserve">, 2013 at </w:t>
      </w:r>
      <w:r w:rsidR="00A07A3E">
        <w:t>Pine Shores</w:t>
      </w:r>
      <w:r w:rsidR="006C61F9">
        <w:t xml:space="preserve"> </w:t>
      </w:r>
      <w:r w:rsidR="00A07A3E">
        <w:t>Golf Course</w:t>
      </w:r>
      <w:r>
        <w:t xml:space="preserve"> 9:00 a.m.</w:t>
      </w:r>
    </w:p>
    <w:p w:rsidR="007E4F33" w:rsidRDefault="007E4F33" w:rsidP="007E4F33">
      <w:pPr>
        <w:pStyle w:val="NoSpacing"/>
      </w:pPr>
    </w:p>
    <w:p w:rsidR="007E4F33" w:rsidRDefault="007E4F33" w:rsidP="007E4F33">
      <w:pPr>
        <w:pStyle w:val="NoSpacing"/>
        <w:numPr>
          <w:ilvl w:val="0"/>
          <w:numId w:val="3"/>
        </w:numPr>
      </w:pPr>
      <w:r>
        <w:t xml:space="preserve">Meeting adjourned at </w:t>
      </w:r>
      <w:r w:rsidR="00555D56">
        <w:t xml:space="preserve">9:45 </w:t>
      </w:r>
      <w:r>
        <w:t xml:space="preserve">a.m.  Motion by </w:t>
      </w:r>
      <w:r w:rsidR="00555D56">
        <w:t>Tom McCartney</w:t>
      </w:r>
      <w:r>
        <w:t xml:space="preserve"> and supported by </w:t>
      </w:r>
      <w:r w:rsidR="006C61F9">
        <w:t>Paul Lydy</w:t>
      </w:r>
      <w:r>
        <w:t xml:space="preserve">.  </w:t>
      </w:r>
      <w:r w:rsidR="00E47E18">
        <w:t>Carried</w:t>
      </w:r>
      <w:r>
        <w:t>.</w:t>
      </w:r>
    </w:p>
    <w:p w:rsidR="007E4F33" w:rsidRDefault="007E4F33" w:rsidP="007E4F33">
      <w:pPr>
        <w:pStyle w:val="ListParagraph"/>
      </w:pPr>
    </w:p>
    <w:p w:rsidR="007E4F33" w:rsidRDefault="007E4F33" w:rsidP="007E4F33">
      <w:pPr>
        <w:pStyle w:val="NoSpacing"/>
        <w:ind w:left="720"/>
      </w:pPr>
      <w:r>
        <w:t>Respectfully submitted by:</w:t>
      </w:r>
    </w:p>
    <w:p w:rsidR="007E4F33" w:rsidRPr="00E73DB5" w:rsidRDefault="007E4F33" w:rsidP="007E4F33">
      <w:pPr>
        <w:pStyle w:val="NoSpacing"/>
        <w:ind w:left="720"/>
      </w:pPr>
      <w:r>
        <w:t>Kathy Darmstaetter (on behalf of Bill Schwarz)</w:t>
      </w:r>
    </w:p>
    <w:sectPr w:rsidR="007E4F33" w:rsidRPr="00E73DB5" w:rsidSect="007E4F33">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62D4"/>
    <w:multiLevelType w:val="hybridMultilevel"/>
    <w:tmpl w:val="BF84C59E"/>
    <w:lvl w:ilvl="0" w:tplc="0F2674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1C3149"/>
    <w:multiLevelType w:val="hybridMultilevel"/>
    <w:tmpl w:val="7A9E5F48"/>
    <w:lvl w:ilvl="0" w:tplc="21AC46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5C1CC9"/>
    <w:multiLevelType w:val="hybridMultilevel"/>
    <w:tmpl w:val="E8B4073A"/>
    <w:lvl w:ilvl="0" w:tplc="F5EE54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90416E"/>
    <w:multiLevelType w:val="hybridMultilevel"/>
    <w:tmpl w:val="50A88FEE"/>
    <w:lvl w:ilvl="0" w:tplc="948C51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D84C54"/>
    <w:multiLevelType w:val="hybridMultilevel"/>
    <w:tmpl w:val="737CC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D22E61"/>
    <w:multiLevelType w:val="hybridMultilevel"/>
    <w:tmpl w:val="26329C40"/>
    <w:lvl w:ilvl="0" w:tplc="F3C0BD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86021C"/>
    <w:multiLevelType w:val="hybridMultilevel"/>
    <w:tmpl w:val="568A4760"/>
    <w:lvl w:ilvl="0" w:tplc="77381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03791E"/>
    <w:multiLevelType w:val="hybridMultilevel"/>
    <w:tmpl w:val="9716AB64"/>
    <w:lvl w:ilvl="0" w:tplc="7676F7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4C3F43"/>
    <w:multiLevelType w:val="hybridMultilevel"/>
    <w:tmpl w:val="B1024876"/>
    <w:lvl w:ilvl="0" w:tplc="2E4CA7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7A14C8E"/>
    <w:multiLevelType w:val="hybridMultilevel"/>
    <w:tmpl w:val="6944D3DE"/>
    <w:lvl w:ilvl="0" w:tplc="E8E65D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7F7C5C"/>
    <w:multiLevelType w:val="hybridMultilevel"/>
    <w:tmpl w:val="11FC6382"/>
    <w:lvl w:ilvl="0" w:tplc="689A32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0"/>
  </w:num>
  <w:num w:numId="4">
    <w:abstractNumId w:val="3"/>
  </w:num>
  <w:num w:numId="5">
    <w:abstractNumId w:val="7"/>
  </w:num>
  <w:num w:numId="6">
    <w:abstractNumId w:val="1"/>
  </w:num>
  <w:num w:numId="7">
    <w:abstractNumId w:val="5"/>
  </w:num>
  <w:num w:numId="8">
    <w:abstractNumId w:val="8"/>
  </w:num>
  <w:num w:numId="9">
    <w:abstractNumId w:val="6"/>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characterSpacingControl w:val="doNotCompress"/>
  <w:compat/>
  <w:rsids>
    <w:rsidRoot w:val="00E73DB5"/>
    <w:rsid w:val="00277A62"/>
    <w:rsid w:val="002D67C9"/>
    <w:rsid w:val="00353630"/>
    <w:rsid w:val="003E14B0"/>
    <w:rsid w:val="004006C4"/>
    <w:rsid w:val="004B3450"/>
    <w:rsid w:val="00555D56"/>
    <w:rsid w:val="00573CFC"/>
    <w:rsid w:val="006C61F9"/>
    <w:rsid w:val="007E4F33"/>
    <w:rsid w:val="008579E6"/>
    <w:rsid w:val="00A07A3E"/>
    <w:rsid w:val="00AC33D4"/>
    <w:rsid w:val="00BC0F73"/>
    <w:rsid w:val="00BF7A10"/>
    <w:rsid w:val="00CA370F"/>
    <w:rsid w:val="00E47E18"/>
    <w:rsid w:val="00E73DB5"/>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F7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E73DB5"/>
    <w:pPr>
      <w:spacing w:after="0" w:line="240" w:lineRule="auto"/>
    </w:pPr>
  </w:style>
  <w:style w:type="paragraph" w:styleId="ListParagraph">
    <w:name w:val="List Paragraph"/>
    <w:basedOn w:val="Normal"/>
    <w:uiPriority w:val="34"/>
    <w:qFormat/>
    <w:rsid w:val="003536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3DB5"/>
    <w:pPr>
      <w:spacing w:after="0" w:line="240" w:lineRule="auto"/>
    </w:pPr>
  </w:style>
  <w:style w:type="paragraph" w:styleId="ListParagraph">
    <w:name w:val="List Paragraph"/>
    <w:basedOn w:val="Normal"/>
    <w:uiPriority w:val="34"/>
    <w:qFormat/>
    <w:rsid w:val="0035363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2090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Otsi Keta Capital</cp:lastModifiedBy>
  <cp:revision>2</cp:revision>
  <cp:lastPrinted>2013-08-20T16:22:00Z</cp:lastPrinted>
  <dcterms:created xsi:type="dcterms:W3CDTF">2013-10-31T16:36:00Z</dcterms:created>
  <dcterms:modified xsi:type="dcterms:W3CDTF">2013-10-31T16:36:00Z</dcterms:modified>
</cp:coreProperties>
</file>