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8804" w14:textId="77777777" w:rsidR="00CF1F7E" w:rsidRDefault="00CF1F7E" w:rsidP="00EF762E">
      <w:pPr>
        <w:autoSpaceDE w:val="0"/>
        <w:autoSpaceDN w:val="0"/>
        <w:adjustRightInd w:val="0"/>
        <w:jc w:val="center"/>
        <w:rPr>
          <w:b/>
        </w:rPr>
      </w:pPr>
    </w:p>
    <w:p w14:paraId="007CB921" w14:textId="77777777" w:rsidR="006A17F6" w:rsidRDefault="006A17F6" w:rsidP="00EF762E">
      <w:pPr>
        <w:autoSpaceDE w:val="0"/>
        <w:autoSpaceDN w:val="0"/>
        <w:adjustRightInd w:val="0"/>
        <w:jc w:val="center"/>
        <w:rPr>
          <w:b/>
        </w:rPr>
      </w:pPr>
    </w:p>
    <w:p w14:paraId="4BD6D8E4" w14:textId="77777777" w:rsidR="00CF1F7E" w:rsidRDefault="00CF1F7E" w:rsidP="00EF762E">
      <w:pPr>
        <w:autoSpaceDE w:val="0"/>
        <w:autoSpaceDN w:val="0"/>
        <w:adjustRightInd w:val="0"/>
        <w:jc w:val="center"/>
        <w:rPr>
          <w:b/>
        </w:rPr>
      </w:pPr>
    </w:p>
    <w:p w14:paraId="0C4B7B9F" w14:textId="77777777" w:rsidR="00570B9F" w:rsidRDefault="002362FD" w:rsidP="00EF762E">
      <w:pPr>
        <w:autoSpaceDE w:val="0"/>
        <w:autoSpaceDN w:val="0"/>
        <w:adjustRightInd w:val="0"/>
        <w:jc w:val="center"/>
        <w:rPr>
          <w:b/>
        </w:rPr>
      </w:pPr>
      <w:r>
        <w:rPr>
          <w:b/>
        </w:rPr>
        <w:t xml:space="preserve"> </w:t>
      </w:r>
    </w:p>
    <w:p w14:paraId="46D24B11" w14:textId="77777777" w:rsidR="00570B9F" w:rsidRDefault="00570B9F" w:rsidP="00EF762E">
      <w:pPr>
        <w:autoSpaceDE w:val="0"/>
        <w:autoSpaceDN w:val="0"/>
        <w:adjustRightInd w:val="0"/>
        <w:jc w:val="center"/>
        <w:rPr>
          <w:b/>
        </w:rPr>
      </w:pPr>
    </w:p>
    <w:p w14:paraId="4450A86D" w14:textId="77777777" w:rsidR="000A7C38" w:rsidRDefault="000A7C38" w:rsidP="00EF762E">
      <w:pPr>
        <w:autoSpaceDE w:val="0"/>
        <w:autoSpaceDN w:val="0"/>
        <w:adjustRightInd w:val="0"/>
        <w:jc w:val="center"/>
        <w:rPr>
          <w:b/>
        </w:rPr>
      </w:pPr>
      <w:r>
        <w:rPr>
          <w:b/>
        </w:rPr>
        <w:t>CITY OF ST. CLAIR</w:t>
      </w:r>
    </w:p>
    <w:p w14:paraId="0C96AFE2" w14:textId="24615042" w:rsidR="00EF762E" w:rsidRDefault="00EF762E" w:rsidP="00EF762E">
      <w:pPr>
        <w:autoSpaceDE w:val="0"/>
        <w:autoSpaceDN w:val="0"/>
        <w:adjustRightInd w:val="0"/>
        <w:jc w:val="center"/>
        <w:rPr>
          <w:b/>
        </w:rPr>
      </w:pPr>
      <w:r>
        <w:rPr>
          <w:b/>
        </w:rPr>
        <w:t>ADVERTISEMENT FOR BIDS</w:t>
      </w:r>
    </w:p>
    <w:p w14:paraId="0BE62960" w14:textId="50056830" w:rsidR="00EF762E" w:rsidRDefault="00EF762E" w:rsidP="00EF762E">
      <w:pPr>
        <w:autoSpaceDE w:val="0"/>
        <w:autoSpaceDN w:val="0"/>
        <w:adjustRightInd w:val="0"/>
        <w:jc w:val="center"/>
        <w:rPr>
          <w:b/>
        </w:rPr>
      </w:pPr>
      <w:r>
        <w:rPr>
          <w:b/>
        </w:rPr>
        <w:t>MOWING/TRIMMING</w:t>
      </w:r>
      <w:r w:rsidR="000A7C38">
        <w:rPr>
          <w:b/>
        </w:rPr>
        <w:t xml:space="preserve"> AND</w:t>
      </w:r>
      <w:r>
        <w:rPr>
          <w:b/>
        </w:rPr>
        <w:t xml:space="preserve"> LAWN MAINTENANCE</w:t>
      </w:r>
    </w:p>
    <w:p w14:paraId="4D97D34D" w14:textId="2C2E9CEF" w:rsidR="000A7C38" w:rsidRDefault="000A7C38" w:rsidP="00EF762E">
      <w:pPr>
        <w:autoSpaceDE w:val="0"/>
        <w:autoSpaceDN w:val="0"/>
        <w:adjustRightInd w:val="0"/>
        <w:jc w:val="center"/>
        <w:rPr>
          <w:b/>
        </w:rPr>
      </w:pPr>
      <w:r>
        <w:rPr>
          <w:b/>
        </w:rPr>
        <w:t xml:space="preserve">SHRUB TRIMMING AND FERTILIZING </w:t>
      </w:r>
    </w:p>
    <w:p w14:paraId="568F0214" w14:textId="77777777" w:rsidR="00EF762E" w:rsidRDefault="00EF762E" w:rsidP="00EF762E">
      <w:pPr>
        <w:autoSpaceDE w:val="0"/>
        <w:autoSpaceDN w:val="0"/>
        <w:adjustRightInd w:val="0"/>
      </w:pPr>
    </w:p>
    <w:p w14:paraId="474F9F78" w14:textId="511A76F8" w:rsidR="00EF762E" w:rsidRPr="00156172" w:rsidRDefault="00EF762E" w:rsidP="00EF762E">
      <w:pPr>
        <w:pStyle w:val="NoSpacing"/>
        <w:rPr>
          <w:rFonts w:ascii="Arial" w:hAnsi="Arial" w:cs="Arial"/>
          <w:color w:val="000000"/>
        </w:rPr>
      </w:pPr>
      <w:r w:rsidRPr="00156172">
        <w:rPr>
          <w:rFonts w:ascii="Arial" w:hAnsi="Arial" w:cs="Arial"/>
        </w:rPr>
        <w:t xml:space="preserve">The City of St. Clair will receive sealed Bids until 11:00am on </w:t>
      </w:r>
      <w:r w:rsidR="00586E8F">
        <w:rPr>
          <w:rFonts w:ascii="Arial" w:hAnsi="Arial" w:cs="Arial"/>
        </w:rPr>
        <w:t xml:space="preserve">Monday, </w:t>
      </w:r>
      <w:r w:rsidR="00427448">
        <w:rPr>
          <w:rFonts w:ascii="Arial" w:hAnsi="Arial" w:cs="Arial"/>
        </w:rPr>
        <w:t xml:space="preserve">September </w:t>
      </w:r>
      <w:r w:rsidR="004F4686">
        <w:rPr>
          <w:rFonts w:ascii="Arial" w:hAnsi="Arial" w:cs="Arial"/>
        </w:rPr>
        <w:t>20</w:t>
      </w:r>
      <w:r w:rsidR="00586E8F">
        <w:rPr>
          <w:rFonts w:ascii="Arial" w:hAnsi="Arial" w:cs="Arial"/>
        </w:rPr>
        <w:t>, 20</w:t>
      </w:r>
      <w:r w:rsidR="00427448">
        <w:rPr>
          <w:rFonts w:ascii="Arial" w:hAnsi="Arial" w:cs="Arial"/>
        </w:rPr>
        <w:t>21</w:t>
      </w:r>
      <w:r w:rsidRPr="00156172">
        <w:rPr>
          <w:rFonts w:ascii="Arial" w:hAnsi="Arial" w:cs="Arial"/>
        </w:rPr>
        <w:t xml:space="preserve">, at the office of the City Clerk, City of St. Clair, 547 N. Carney Drive, St. Clair, Michigan 48079 at which time and place all bids will be publicly opened and read aloud.  </w:t>
      </w:r>
      <w:r w:rsidRPr="00156172">
        <w:rPr>
          <w:rFonts w:ascii="Arial" w:hAnsi="Arial" w:cs="Arial"/>
          <w:color w:val="000000"/>
          <w:u w:val="single"/>
        </w:rPr>
        <w:t>No proposals will be accepted via fax or email</w:t>
      </w:r>
      <w:r w:rsidRPr="00156172">
        <w:rPr>
          <w:rFonts w:ascii="Arial" w:hAnsi="Arial" w:cs="Arial"/>
          <w:color w:val="000000"/>
        </w:rPr>
        <w:t>.</w:t>
      </w:r>
    </w:p>
    <w:p w14:paraId="54A58F24" w14:textId="77777777" w:rsidR="00EF762E" w:rsidRPr="00156172" w:rsidRDefault="00EF762E" w:rsidP="00EF762E">
      <w:pPr>
        <w:pStyle w:val="NoSpacing"/>
        <w:rPr>
          <w:rFonts w:ascii="Arial" w:hAnsi="Arial" w:cs="Arial"/>
          <w:szCs w:val="16"/>
        </w:rPr>
      </w:pPr>
    </w:p>
    <w:p w14:paraId="6E713C08" w14:textId="77777777" w:rsidR="00EF762E" w:rsidRPr="00156172" w:rsidRDefault="00EF762E" w:rsidP="00EF762E">
      <w:pPr>
        <w:autoSpaceDE w:val="0"/>
        <w:autoSpaceDN w:val="0"/>
        <w:adjustRightInd w:val="0"/>
        <w:jc w:val="both"/>
      </w:pPr>
      <w:r w:rsidRPr="00156172">
        <w:rPr>
          <w:b/>
          <w:szCs w:val="16"/>
          <w:u w:val="single"/>
        </w:rPr>
        <w:t>BID DOCUMENTS:</w:t>
      </w:r>
      <w:r w:rsidRPr="00156172">
        <w:rPr>
          <w:szCs w:val="16"/>
        </w:rPr>
        <w:t xml:space="preserve">  </w:t>
      </w:r>
      <w:r w:rsidRPr="00156172">
        <w:t xml:space="preserve">Specifications and Bid Documents may be obtained from the City Clerk’s Office, </w:t>
      </w:r>
      <w:smartTag w:uri="urn:schemas-microsoft-com:office:smarttags" w:element="Street">
        <w:r w:rsidRPr="00156172">
          <w:t>547 N. Carney Drive</w:t>
        </w:r>
      </w:smartTag>
      <w:r w:rsidRPr="00156172">
        <w:t xml:space="preserve">, St. Clair, MI  48079, 810-329-7121.  The same documents </w:t>
      </w:r>
      <w:r w:rsidRPr="00156172">
        <w:rPr>
          <w:szCs w:val="16"/>
        </w:rPr>
        <w:t xml:space="preserve">are available at the City’s website at </w:t>
      </w:r>
      <w:hyperlink r:id="rId4" w:history="1">
        <w:r w:rsidRPr="00156172">
          <w:rPr>
            <w:rStyle w:val="Hyperlink"/>
          </w:rPr>
          <w:t>www.cityofstclair.com</w:t>
        </w:r>
      </w:hyperlink>
      <w:r w:rsidRPr="00156172">
        <w:t>.</w:t>
      </w:r>
    </w:p>
    <w:p w14:paraId="0918E496" w14:textId="77777777" w:rsidR="00EF762E" w:rsidRPr="00156172" w:rsidRDefault="00EF762E" w:rsidP="00EF762E">
      <w:pPr>
        <w:autoSpaceDE w:val="0"/>
        <w:autoSpaceDN w:val="0"/>
        <w:adjustRightInd w:val="0"/>
        <w:jc w:val="both"/>
      </w:pPr>
    </w:p>
    <w:p w14:paraId="1B0614B4" w14:textId="6782E94F" w:rsidR="00EF762E" w:rsidRDefault="00EF762E" w:rsidP="00D414A7">
      <w:pPr>
        <w:autoSpaceDE w:val="0"/>
        <w:autoSpaceDN w:val="0"/>
        <w:adjustRightInd w:val="0"/>
        <w:jc w:val="both"/>
      </w:pPr>
      <w:r w:rsidRPr="00156172">
        <w:t>The major items of work consist of furnishing all labor and equipment necessary for mowing, trimming, and edging of lawns at city properties as described in the bid specifications</w:t>
      </w:r>
      <w:r w:rsidR="000A7C38">
        <w:t>. Alternate bids also accepted for specific city-wide shrub trimming and fertilizing of public properties.</w:t>
      </w:r>
    </w:p>
    <w:p w14:paraId="5354F86F" w14:textId="77777777" w:rsidR="00D414A7" w:rsidRPr="00156172" w:rsidRDefault="00D414A7" w:rsidP="00D414A7">
      <w:pPr>
        <w:autoSpaceDE w:val="0"/>
        <w:autoSpaceDN w:val="0"/>
        <w:adjustRightInd w:val="0"/>
        <w:jc w:val="both"/>
      </w:pPr>
    </w:p>
    <w:p w14:paraId="7DCB9941" w14:textId="77777777" w:rsidR="00045470" w:rsidRPr="00156172" w:rsidRDefault="006D3CA7" w:rsidP="00EF762E">
      <w:pPr>
        <w:autoSpaceDE w:val="0"/>
        <w:autoSpaceDN w:val="0"/>
        <w:adjustRightInd w:val="0"/>
      </w:pPr>
      <w:r w:rsidRPr="00156172">
        <w:t>Annette Sturdy</w:t>
      </w:r>
      <w:r w:rsidR="00EF762E" w:rsidRPr="00156172">
        <w:t>, City Clerk</w:t>
      </w:r>
    </w:p>
    <w:p w14:paraId="06C35824" w14:textId="77777777" w:rsidR="00D414A7" w:rsidRDefault="00D414A7">
      <w:pPr>
        <w:autoSpaceDE w:val="0"/>
        <w:autoSpaceDN w:val="0"/>
        <w:adjustRightInd w:val="0"/>
      </w:pPr>
    </w:p>
    <w:p w14:paraId="0F190492" w14:textId="77777777" w:rsidR="00E26A30" w:rsidRDefault="00E26A30">
      <w:pPr>
        <w:autoSpaceDE w:val="0"/>
        <w:autoSpaceDN w:val="0"/>
        <w:adjustRightInd w:val="0"/>
      </w:pPr>
      <w:r w:rsidRPr="00586E8F">
        <w:t>Published:</w:t>
      </w:r>
      <w:r w:rsidR="007D6DCC" w:rsidRPr="00586E8F">
        <w:t xml:space="preserve"> The Times Herald</w:t>
      </w:r>
    </w:p>
    <w:p w14:paraId="4DD0FDF3" w14:textId="1C0C4442" w:rsidR="007D6DCC" w:rsidRPr="00156172" w:rsidRDefault="007D6DCC">
      <w:pPr>
        <w:autoSpaceDE w:val="0"/>
        <w:autoSpaceDN w:val="0"/>
        <w:adjustRightInd w:val="0"/>
      </w:pPr>
      <w:r>
        <w:tab/>
        <w:t xml:space="preserve">       </w:t>
      </w:r>
      <w:r w:rsidR="00586E8F">
        <w:t xml:space="preserve">Monday, </w:t>
      </w:r>
      <w:r w:rsidR="00427448">
        <w:t xml:space="preserve">August </w:t>
      </w:r>
      <w:r w:rsidR="004F4686">
        <w:t>30</w:t>
      </w:r>
      <w:r w:rsidR="00427448">
        <w:t>, 2021</w:t>
      </w:r>
    </w:p>
    <w:sectPr w:rsidR="007D6DCC" w:rsidRPr="00156172" w:rsidSect="00045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2E"/>
    <w:rsid w:val="00045470"/>
    <w:rsid w:val="000A7C38"/>
    <w:rsid w:val="000D0011"/>
    <w:rsid w:val="00156172"/>
    <w:rsid w:val="001C06A2"/>
    <w:rsid w:val="002362FD"/>
    <w:rsid w:val="00427448"/>
    <w:rsid w:val="004F4686"/>
    <w:rsid w:val="00570B9F"/>
    <w:rsid w:val="00586E8F"/>
    <w:rsid w:val="006136E0"/>
    <w:rsid w:val="006A17F6"/>
    <w:rsid w:val="006D3CA7"/>
    <w:rsid w:val="007D6DCC"/>
    <w:rsid w:val="00CF1F7E"/>
    <w:rsid w:val="00D414A7"/>
    <w:rsid w:val="00D7742A"/>
    <w:rsid w:val="00E26A30"/>
    <w:rsid w:val="00EF762E"/>
    <w:rsid w:val="00F5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6"/>
    <o:shapelayout v:ext="edit">
      <o:idmap v:ext="edit" data="1"/>
    </o:shapelayout>
  </w:shapeDefaults>
  <w:decimalSymbol w:val="."/>
  <w:listSeparator w:val=","/>
  <w14:docId w14:val="73F15DEE"/>
  <w15:docId w15:val="{10A2A10C-EF31-4533-AA7F-733BB506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2E"/>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62E"/>
    <w:rPr>
      <w:color w:val="0000FF"/>
      <w:u w:val="single"/>
    </w:rPr>
  </w:style>
  <w:style w:type="paragraph" w:styleId="NoSpacing">
    <w:name w:val="No Spacing"/>
    <w:uiPriority w:val="1"/>
    <w:qFormat/>
    <w:rsid w:val="00EF76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stcl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ASturdy@cityofstclair.com</cp:lastModifiedBy>
  <cp:revision>2</cp:revision>
  <cp:lastPrinted>2015-03-04T14:26:00Z</cp:lastPrinted>
  <dcterms:created xsi:type="dcterms:W3CDTF">2021-08-27T15:12:00Z</dcterms:created>
  <dcterms:modified xsi:type="dcterms:W3CDTF">2021-08-27T15:12:00Z</dcterms:modified>
</cp:coreProperties>
</file>